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A3E" w:rsidRPr="00772271" w:rsidRDefault="00B44A3E" w:rsidP="007722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1C0F" w:rsidRPr="00D266C3" w:rsidRDefault="002D1BC5" w:rsidP="00415EB5">
      <w:pPr>
        <w:spacing w:after="0" w:line="228" w:lineRule="auto"/>
        <w:ind w:right="-143" w:hanging="284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Срок уплаты имущественных налогов </w:t>
      </w:r>
      <w:r w:rsidR="00D0410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201</w:t>
      </w:r>
      <w:r w:rsidR="00ED1BE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9</w:t>
      </w:r>
      <w:r w:rsidR="00D0410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– не позднее </w:t>
      </w:r>
      <w:r w:rsidR="00ED1BE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декабря</w:t>
      </w:r>
    </w:p>
    <w:p w:rsidR="00DA64EE" w:rsidRPr="00D266C3" w:rsidRDefault="00DA64EE" w:rsidP="00D0410B">
      <w:pPr>
        <w:spacing w:after="0" w:line="228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142310" w:rsidRPr="00D266C3" w:rsidRDefault="00142310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Срок уплаты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07641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транспортного, земельного налогов и налога на имущество 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физических лиц за 201</w:t>
      </w:r>
      <w:r w:rsidR="00ED1BE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год истекает </w:t>
      </w:r>
      <w:r w:rsidR="00ED1BE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</w:t>
      </w:r>
      <w:r w:rsidR="00772271"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 </w:t>
      </w:r>
      <w:r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декабря 201</w:t>
      </w:r>
      <w:r w:rsidR="00ED1BE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9</w:t>
      </w:r>
      <w:r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года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</w:p>
    <w:p w:rsidR="00772271" w:rsidRPr="00D266C3" w:rsidRDefault="00772271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310" w:rsidRPr="00D266C3" w:rsidRDefault="000A28EC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r w:rsidR="00142310"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алоговое уведомление</w:t>
      </w:r>
      <w:r w:rsidR="00142310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уплату налогов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направляется</w:t>
      </w:r>
      <w:r w:rsidR="00142310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142310" w:rsidRPr="00D266C3" w:rsidRDefault="00772271" w:rsidP="00D0410B">
      <w:pPr>
        <w:spacing w:after="0" w:line="228" w:lineRule="auto"/>
        <w:ind w:left="142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CC1054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 электронном виде 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ч</w:t>
      </w:r>
      <w:r w:rsidR="00142310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ерез интернет-сервис «Личный кабинет налогоплательщика для физических лиц»</w:t>
      </w:r>
      <w:r w:rsidR="00CC1054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142310" w:rsidRPr="00BD39F9" w:rsidRDefault="00772271" w:rsidP="00D0410B">
      <w:pPr>
        <w:spacing w:after="0" w:line="228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бумажном носителе через</w:t>
      </w:r>
      <w:r w:rsidR="00CC1054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142310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отделения почтовой связи ФГУП «</w:t>
      </w:r>
      <w:r w:rsidR="00142310" w:rsidRPr="00BD39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Почта России»</w:t>
      </w:r>
      <w:r w:rsidR="00CC1054" w:rsidRPr="00BD39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="00142310" w:rsidRPr="00BD39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BD39F9" w:rsidRDefault="00BD39F9" w:rsidP="00415EB5">
      <w:pPr>
        <w:spacing w:after="0" w:line="228" w:lineRule="auto"/>
        <w:ind w:right="141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271" w:rsidRPr="00CD0106" w:rsidRDefault="00CC1054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D01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Пользователям «Личного кабинета» налоговые уведомления за 201</w:t>
      </w:r>
      <w:r w:rsidR="005479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</w:t>
      </w:r>
      <w:r w:rsidRPr="00CD01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 по почте не направляются</w:t>
      </w:r>
      <w:r w:rsidR="003E23F2" w:rsidRPr="00CD01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CC1054" w:rsidRPr="00BD39F9" w:rsidRDefault="00741A5B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235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Налоговые уведомления </w:t>
      </w:r>
      <w:r w:rsidR="00875770" w:rsidRPr="0031235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также </w:t>
      </w:r>
      <w:r w:rsidRPr="00312355">
        <w:rPr>
          <w:rFonts w:ascii="Times New Roman" w:eastAsia="Times New Roman" w:hAnsi="Times New Roman" w:cs="Times New Roman"/>
          <w:sz w:val="32"/>
          <w:szCs w:val="32"/>
          <w:lang w:eastAsia="ru-RU"/>
        </w:rPr>
        <w:t>можно получить</w:t>
      </w:r>
      <w:r w:rsidRPr="00BD39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территориальных налоговых органах</w:t>
      </w:r>
      <w:r w:rsidR="00BD39F9" w:rsidRPr="00BD39F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D39F9" w:rsidRDefault="00BD39F9" w:rsidP="00D0410B">
      <w:pPr>
        <w:tabs>
          <w:tab w:val="left" w:pos="1006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66C3" w:rsidRPr="00F137A4" w:rsidRDefault="00F137A4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По </w:t>
      </w:r>
      <w:r w:rsidRPr="00F137A4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вопрос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ам</w:t>
      </w:r>
      <w:r w:rsidRPr="00F137A4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в части кадастровой стоимости</w:t>
      </w:r>
      <w:r w:rsidRPr="00F137A4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объектов недвижимости обращаться в 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Федеральную службу государственной регистрации, кадастра и картографии (Росреестр</w:t>
      </w:r>
      <w:r w:rsidRPr="00F137A4">
        <w:rPr>
          <w:rFonts w:ascii="Times New Roman" w:hAnsi="Times New Roman" w:cs="Times New Roman"/>
          <w:sz w:val="32"/>
          <w:szCs w:val="32"/>
          <w:shd w:val="clear" w:color="auto" w:fill="FFFFFF"/>
        </w:rPr>
        <w:t>)</w:t>
      </w:r>
      <w:r w:rsidRPr="00F137A4">
        <w:rPr>
          <w:sz w:val="32"/>
          <w:szCs w:val="32"/>
        </w:rPr>
        <w:t xml:space="preserve"> (</w:t>
      </w:r>
      <w:r w:rsidRPr="00F137A4">
        <w:rPr>
          <w:rFonts w:ascii="Times New Roman" w:hAnsi="Times New Roman" w:cs="Times New Roman"/>
          <w:sz w:val="32"/>
          <w:szCs w:val="32"/>
        </w:rPr>
        <w:t>https://rosreestr.ru/site/</w:t>
      </w:r>
      <w:r>
        <w:rPr>
          <w:rFonts w:ascii="Times New Roman" w:hAnsi="Times New Roman" w:cs="Times New Roman"/>
          <w:sz w:val="32"/>
          <w:szCs w:val="32"/>
        </w:rPr>
        <w:t>).</w:t>
      </w:r>
    </w:p>
    <w:p w:rsidR="008C14A2" w:rsidRDefault="008C14A2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66C3" w:rsidRDefault="005961F9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Способы уплаты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через платежные терминалы и банкоматы отделений банков, сервисы «Личный кабинет»</w:t>
      </w:r>
      <w:r w:rsid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«Заплати налоги» на сайте Федеральной налоговой службы </w:t>
      </w:r>
      <w:hyperlink r:id="rId8" w:history="1">
        <w:r w:rsidRPr="00A46BEC">
          <w:rPr>
            <w:rFonts w:ascii="Times New Roman" w:eastAsia="Times New Roman" w:hAnsi="Times New Roman" w:cs="Times New Roman"/>
            <w:color w:val="000000" w:themeColor="text1"/>
            <w:sz w:val="32"/>
            <w:szCs w:val="32"/>
            <w:lang w:eastAsia="ru-RU"/>
          </w:rPr>
          <w:t>www.nalog.ru</w:t>
        </w:r>
      </w:hyperlink>
      <w:r w:rsidR="000A28EC" w:rsidRPr="00A46BEC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, </w:t>
      </w:r>
      <w:r w:rsidR="000A28EC" w:rsidRP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>а также в</w:t>
      </w:r>
      <w:r w:rsid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отделениях ФГУП «Почта России».</w:t>
      </w:r>
    </w:p>
    <w:p w:rsidR="00BD39F9" w:rsidRDefault="00BD39F9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12355" w:rsidRDefault="00412115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12355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вопросам налогообложения</w:t>
      </w:r>
      <w:r w:rsidR="00312355" w:rsidRPr="0031235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имущества физических лиц </w:t>
      </w:r>
      <w:r w:rsidRPr="0031235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обращаться в инспекции по месту нахождения объектов, в Управление Федеральной налоговой службы по Ростовской области, а также по бесплатному </w:t>
      </w:r>
      <w:r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телефону контактного центра ФНС России </w:t>
      </w:r>
    </w:p>
    <w:p w:rsidR="00312355" w:rsidRPr="00312355" w:rsidRDefault="00312355" w:rsidP="00312355">
      <w:pPr>
        <w:spacing w:after="0" w:line="228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12355" w:rsidRDefault="00412115" w:rsidP="00B62F26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12355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8-800 222-22-22</w:t>
      </w:r>
      <w:bookmarkStart w:id="0" w:name="_GoBack"/>
      <w:bookmarkEnd w:id="0"/>
    </w:p>
    <w:p w:rsidR="00312355" w:rsidRPr="00312355" w:rsidRDefault="00312355" w:rsidP="00312355">
      <w:pPr>
        <w:spacing w:after="0" w:line="228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12115" w:rsidRPr="00312355" w:rsidRDefault="00412115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1235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либо воспользоваться </w:t>
      </w:r>
      <w:r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промо-страницей «Налогов</w:t>
      </w:r>
      <w:r w:rsidR="00547992"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ое</w:t>
      </w:r>
      <w:r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уведомлени</w:t>
      </w:r>
      <w:r w:rsidR="00547992"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</w:t>
      </w:r>
      <w:r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547992"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физических лиц - 2019</w:t>
      </w:r>
      <w:r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» </w:t>
      </w:r>
      <w:r w:rsidRPr="0031235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(</w:t>
      </w:r>
      <w:hyperlink r:id="rId9" w:history="1">
        <w:r w:rsidR="00547992" w:rsidRPr="00312355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32"/>
            <w:szCs w:val="32"/>
            <w:lang w:eastAsia="ru-RU"/>
          </w:rPr>
          <w:t>https://</w:t>
        </w:r>
        <w:r w:rsidR="00547992" w:rsidRPr="00312355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32"/>
            <w:szCs w:val="32"/>
            <w:lang w:val="en-US" w:eastAsia="ru-RU"/>
          </w:rPr>
          <w:t>www</w:t>
        </w:r>
        <w:r w:rsidR="00547992" w:rsidRPr="00312355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32"/>
            <w:szCs w:val="32"/>
            <w:lang w:eastAsia="ru-RU"/>
          </w:rPr>
          <w:t>.nalog.ru</w:t>
        </w:r>
      </w:hyperlink>
      <w:r w:rsidR="00547992" w:rsidRPr="0031235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/</w:t>
      </w:r>
      <w:r w:rsidR="00547992" w:rsidRPr="0031235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en-US" w:eastAsia="ru-RU"/>
        </w:rPr>
        <w:t>rn</w:t>
      </w:r>
      <w:r w:rsidR="00547992" w:rsidRPr="0031235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77</w:t>
      </w:r>
      <w:r w:rsidR="00547992"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/</w:t>
      </w:r>
      <w:r w:rsidR="00547992" w:rsidRPr="0031235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snu</w:t>
      </w:r>
      <w:r w:rsidR="00547992" w:rsidRPr="003123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-2019/</w:t>
      </w:r>
      <w:r w:rsidRPr="0031235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).</w:t>
      </w:r>
    </w:p>
    <w:p w:rsidR="00FD55AC" w:rsidRPr="00D266C3" w:rsidRDefault="00FD55AC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53CD" w:rsidRPr="00D266C3" w:rsidRDefault="00FD53CD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График работы налоговых инспекций:</w:t>
      </w:r>
    </w:p>
    <w:p w:rsidR="00FD53CD" w:rsidRPr="00D266C3" w:rsidRDefault="00FD53CD" w:rsidP="00D0410B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•понедельник, среда – с 8.30 до 18.00;</w:t>
      </w:r>
    </w:p>
    <w:p w:rsidR="00FD53CD" w:rsidRPr="00547992" w:rsidRDefault="00547992" w:rsidP="00D0410B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•вторник, четверг </w:t>
      </w:r>
      <w:r w:rsidR="00FD53CD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– с 8.30 до 20.00;</w:t>
      </w:r>
    </w:p>
    <w:p w:rsidR="00547992" w:rsidRPr="00547992" w:rsidRDefault="00547992" w:rsidP="00D0410B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пятница – с 8.30 до 16.45;</w:t>
      </w:r>
    </w:p>
    <w:p w:rsidR="00FD53CD" w:rsidRPr="00D266C3" w:rsidRDefault="00547992" w:rsidP="00D0410B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•суббота </w:t>
      </w:r>
      <w:r w:rsidR="00FD53CD" w:rsidRPr="00D266C3">
        <w:rPr>
          <w:rFonts w:ascii="Times New Roman" w:hAnsi="Times New Roman" w:cs="Times New Roman"/>
          <w:sz w:val="32"/>
          <w:szCs w:val="32"/>
        </w:rPr>
        <w:t>(2 и 4-я каждого месяца)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D53CD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– с 10.00 до 15.00.</w:t>
      </w:r>
    </w:p>
    <w:p w:rsidR="00D266C3" w:rsidRPr="00D266C3" w:rsidRDefault="00D266C3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96615" w:rsidRPr="00CA02D7" w:rsidRDefault="00D266C3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</w:t>
      </w:r>
      <w:r w:rsidR="005961F9"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нформаци</w:t>
      </w: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я</w:t>
      </w:r>
      <w:r w:rsidR="005961F9"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ставках и льготах</w:t>
      </w:r>
      <w:r w:rsidR="005961F9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транспортно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земельно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налог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ам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налог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имущество физических лиц 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размещена на Интернет-</w:t>
      </w:r>
      <w:r w:rsidRPr="00CA02D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сайте ФНС России: </w:t>
      </w:r>
      <w:hyperlink r:id="rId10" w:history="1">
        <w:r w:rsidR="00CA02D7" w:rsidRPr="00CA02D7">
          <w:rPr>
            <w:rStyle w:val="a3"/>
            <w:rFonts w:ascii="Times New Roman" w:eastAsia="Times New Roman" w:hAnsi="Times New Roman" w:cs="Times New Roman"/>
            <w:color w:val="000000" w:themeColor="text1"/>
            <w:sz w:val="32"/>
            <w:szCs w:val="32"/>
            <w:lang w:eastAsia="ru-RU"/>
          </w:rPr>
          <w:t>https://www.nalog.ru/rn61/service/tax/</w:t>
        </w:r>
      </w:hyperlink>
      <w:r w:rsidR="005E4964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</w:p>
    <w:sectPr w:rsidR="00696615" w:rsidRPr="00CA02D7" w:rsidSect="00D0410B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2B6" w:rsidRDefault="007A02B6" w:rsidP="009C2540">
      <w:pPr>
        <w:spacing w:after="0" w:line="240" w:lineRule="auto"/>
      </w:pPr>
      <w:r>
        <w:separator/>
      </w:r>
    </w:p>
  </w:endnote>
  <w:endnote w:type="continuationSeparator" w:id="0">
    <w:p w:rsidR="007A02B6" w:rsidRDefault="007A02B6" w:rsidP="009C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2B6" w:rsidRDefault="007A02B6" w:rsidP="009C2540">
      <w:pPr>
        <w:spacing w:after="0" w:line="240" w:lineRule="auto"/>
      </w:pPr>
      <w:r>
        <w:separator/>
      </w:r>
    </w:p>
  </w:footnote>
  <w:footnote w:type="continuationSeparator" w:id="0">
    <w:p w:rsidR="007A02B6" w:rsidRDefault="007A02B6" w:rsidP="009C2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30FF7"/>
    <w:multiLevelType w:val="hybridMultilevel"/>
    <w:tmpl w:val="3904D598"/>
    <w:lvl w:ilvl="0" w:tplc="AD60A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205EC6"/>
    <w:multiLevelType w:val="multilevel"/>
    <w:tmpl w:val="24C4F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06B"/>
    <w:rsid w:val="00010D80"/>
    <w:rsid w:val="000137D5"/>
    <w:rsid w:val="00045C8E"/>
    <w:rsid w:val="00050559"/>
    <w:rsid w:val="000A28EC"/>
    <w:rsid w:val="000C1BF4"/>
    <w:rsid w:val="0010626E"/>
    <w:rsid w:val="001206BC"/>
    <w:rsid w:val="00142310"/>
    <w:rsid w:val="00185E25"/>
    <w:rsid w:val="0019125E"/>
    <w:rsid w:val="0021280E"/>
    <w:rsid w:val="002346D2"/>
    <w:rsid w:val="002542C6"/>
    <w:rsid w:val="00272CA0"/>
    <w:rsid w:val="002740D9"/>
    <w:rsid w:val="0029654D"/>
    <w:rsid w:val="002A7D7A"/>
    <w:rsid w:val="002B3824"/>
    <w:rsid w:val="002C222A"/>
    <w:rsid w:val="002D1BC5"/>
    <w:rsid w:val="002D5ACA"/>
    <w:rsid w:val="00302A14"/>
    <w:rsid w:val="003065CD"/>
    <w:rsid w:val="00312355"/>
    <w:rsid w:val="00327199"/>
    <w:rsid w:val="00343C26"/>
    <w:rsid w:val="003524D9"/>
    <w:rsid w:val="00391C0F"/>
    <w:rsid w:val="003C2432"/>
    <w:rsid w:val="003D5D3D"/>
    <w:rsid w:val="003E23F2"/>
    <w:rsid w:val="003E79BA"/>
    <w:rsid w:val="00407641"/>
    <w:rsid w:val="00412115"/>
    <w:rsid w:val="004155B0"/>
    <w:rsid w:val="00415EB5"/>
    <w:rsid w:val="00435ADA"/>
    <w:rsid w:val="00435AFC"/>
    <w:rsid w:val="004730CB"/>
    <w:rsid w:val="00474157"/>
    <w:rsid w:val="004840C6"/>
    <w:rsid w:val="004A4858"/>
    <w:rsid w:val="004C155A"/>
    <w:rsid w:val="004E24D0"/>
    <w:rsid w:val="004E38D1"/>
    <w:rsid w:val="00504A7E"/>
    <w:rsid w:val="00512EEF"/>
    <w:rsid w:val="00547992"/>
    <w:rsid w:val="0056519B"/>
    <w:rsid w:val="005961F9"/>
    <w:rsid w:val="005E206B"/>
    <w:rsid w:val="005E4964"/>
    <w:rsid w:val="005F7EB4"/>
    <w:rsid w:val="00662FE3"/>
    <w:rsid w:val="00663EC3"/>
    <w:rsid w:val="00696615"/>
    <w:rsid w:val="006D05B5"/>
    <w:rsid w:val="006E2FA5"/>
    <w:rsid w:val="00714AE8"/>
    <w:rsid w:val="00737174"/>
    <w:rsid w:val="00741A5B"/>
    <w:rsid w:val="0075795E"/>
    <w:rsid w:val="0076234D"/>
    <w:rsid w:val="00772271"/>
    <w:rsid w:val="007962B6"/>
    <w:rsid w:val="007A02B6"/>
    <w:rsid w:val="007A3171"/>
    <w:rsid w:val="007C2E08"/>
    <w:rsid w:val="007D0E26"/>
    <w:rsid w:val="007F3ECA"/>
    <w:rsid w:val="007F5125"/>
    <w:rsid w:val="0084735B"/>
    <w:rsid w:val="00855F47"/>
    <w:rsid w:val="00872023"/>
    <w:rsid w:val="00875770"/>
    <w:rsid w:val="00883A8D"/>
    <w:rsid w:val="008A1FB5"/>
    <w:rsid w:val="008B07CD"/>
    <w:rsid w:val="008C06B5"/>
    <w:rsid w:val="008C14A2"/>
    <w:rsid w:val="008C3AC9"/>
    <w:rsid w:val="009039BE"/>
    <w:rsid w:val="00906360"/>
    <w:rsid w:val="00945838"/>
    <w:rsid w:val="009605B4"/>
    <w:rsid w:val="00963B8A"/>
    <w:rsid w:val="00967470"/>
    <w:rsid w:val="009918F9"/>
    <w:rsid w:val="0099340B"/>
    <w:rsid w:val="009A2DA3"/>
    <w:rsid w:val="009C2540"/>
    <w:rsid w:val="009F1D05"/>
    <w:rsid w:val="009F6105"/>
    <w:rsid w:val="00A46BEC"/>
    <w:rsid w:val="00A51819"/>
    <w:rsid w:val="00A81D95"/>
    <w:rsid w:val="00A83237"/>
    <w:rsid w:val="00AA7FEE"/>
    <w:rsid w:val="00AD50C5"/>
    <w:rsid w:val="00B373CA"/>
    <w:rsid w:val="00B44A3E"/>
    <w:rsid w:val="00B4567C"/>
    <w:rsid w:val="00B5064F"/>
    <w:rsid w:val="00B62F26"/>
    <w:rsid w:val="00B64549"/>
    <w:rsid w:val="00B76E35"/>
    <w:rsid w:val="00BB03ED"/>
    <w:rsid w:val="00BB5612"/>
    <w:rsid w:val="00BD39F9"/>
    <w:rsid w:val="00BE09C7"/>
    <w:rsid w:val="00C022D8"/>
    <w:rsid w:val="00C028B0"/>
    <w:rsid w:val="00C32DD2"/>
    <w:rsid w:val="00C91B21"/>
    <w:rsid w:val="00CA02D7"/>
    <w:rsid w:val="00CA0E3F"/>
    <w:rsid w:val="00CC1054"/>
    <w:rsid w:val="00CD0106"/>
    <w:rsid w:val="00D0410B"/>
    <w:rsid w:val="00D06626"/>
    <w:rsid w:val="00D13355"/>
    <w:rsid w:val="00D266C3"/>
    <w:rsid w:val="00D350BA"/>
    <w:rsid w:val="00DA1ADA"/>
    <w:rsid w:val="00DA64EE"/>
    <w:rsid w:val="00DD5634"/>
    <w:rsid w:val="00E10C03"/>
    <w:rsid w:val="00E26DE7"/>
    <w:rsid w:val="00E43A97"/>
    <w:rsid w:val="00E9009C"/>
    <w:rsid w:val="00E907F5"/>
    <w:rsid w:val="00E91476"/>
    <w:rsid w:val="00EA0B9E"/>
    <w:rsid w:val="00EB154D"/>
    <w:rsid w:val="00ED1BE1"/>
    <w:rsid w:val="00EE254C"/>
    <w:rsid w:val="00F074AB"/>
    <w:rsid w:val="00F137A4"/>
    <w:rsid w:val="00F33C36"/>
    <w:rsid w:val="00F46E50"/>
    <w:rsid w:val="00F54A06"/>
    <w:rsid w:val="00F726C5"/>
    <w:rsid w:val="00FA3AFD"/>
    <w:rsid w:val="00FC3E7A"/>
    <w:rsid w:val="00FD53CD"/>
    <w:rsid w:val="00FD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A55B4"/>
  <w15:docId w15:val="{9F80F18F-1EB3-43A3-A1CD-DC682A77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7F5"/>
  </w:style>
  <w:style w:type="paragraph" w:styleId="2">
    <w:name w:val="heading 2"/>
    <w:basedOn w:val="a"/>
    <w:link w:val="20"/>
    <w:uiPriority w:val="9"/>
    <w:qFormat/>
    <w:rsid w:val="005E206B"/>
    <w:pPr>
      <w:spacing w:after="187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206B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styleId="a3">
    <w:name w:val="Hyperlink"/>
    <w:basedOn w:val="a0"/>
    <w:uiPriority w:val="99"/>
    <w:unhideWhenUsed/>
    <w:rsid w:val="005E206B"/>
    <w:rPr>
      <w:strike w:val="0"/>
      <w:dstrike w:val="0"/>
      <w:color w:val="666699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5E2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20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C2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2540"/>
  </w:style>
  <w:style w:type="paragraph" w:styleId="a8">
    <w:name w:val="footer"/>
    <w:basedOn w:val="a"/>
    <w:link w:val="a9"/>
    <w:uiPriority w:val="99"/>
    <w:semiHidden/>
    <w:unhideWhenUsed/>
    <w:rsid w:val="009C2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C2540"/>
  </w:style>
  <w:style w:type="character" w:customStyle="1" w:styleId="apple-tab-span">
    <w:name w:val="apple-tab-span"/>
    <w:basedOn w:val="a0"/>
    <w:rsid w:val="00737174"/>
  </w:style>
  <w:style w:type="paragraph" w:styleId="aa">
    <w:name w:val="List Paragraph"/>
    <w:basedOn w:val="a"/>
    <w:uiPriority w:val="34"/>
    <w:qFormat/>
    <w:rsid w:val="00142310"/>
    <w:pPr>
      <w:ind w:left="720"/>
      <w:contextualSpacing/>
    </w:pPr>
  </w:style>
  <w:style w:type="paragraph" w:customStyle="1" w:styleId="totop">
    <w:name w:val="to_top"/>
    <w:basedOn w:val="a"/>
    <w:rsid w:val="00757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75795E"/>
    <w:rPr>
      <w:b/>
      <w:bCs/>
    </w:rPr>
  </w:style>
  <w:style w:type="paragraph" w:styleId="ac">
    <w:name w:val="Normal (Web)"/>
    <w:basedOn w:val="a"/>
    <w:uiPriority w:val="99"/>
    <w:semiHidden/>
    <w:unhideWhenUsed/>
    <w:rsid w:val="00BE0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CA02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5390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8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41129">
                      <w:marLeft w:val="0"/>
                      <w:marRight w:val="2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11211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9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9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1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16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844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18551">
                          <w:marLeft w:val="125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6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1424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684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700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765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740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79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333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84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27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488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60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rn61/service/tax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CCBC6-F121-4F81-A987-09F4D6B5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Правенькая</dc:creator>
  <cp:lastModifiedBy>Емельянова Татьяна Владимировна</cp:lastModifiedBy>
  <cp:revision>8</cp:revision>
  <cp:lastPrinted>2017-09-13T13:08:00Z</cp:lastPrinted>
  <dcterms:created xsi:type="dcterms:W3CDTF">2019-07-25T14:27:00Z</dcterms:created>
  <dcterms:modified xsi:type="dcterms:W3CDTF">2019-08-23T11:43:00Z</dcterms:modified>
</cp:coreProperties>
</file>